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18AF" w:rsidRPr="00260EC4" w:rsidRDefault="00E618AF" w:rsidP="00E618AF">
      <w:pPr>
        <w:autoSpaceDE w:val="0"/>
        <w:autoSpaceDN w:val="0"/>
        <w:adjustRightInd w:val="0"/>
        <w:spacing w:after="0"/>
        <w:jc w:val="center"/>
        <w:rPr>
          <w:rFonts w:cs="Times New Roman"/>
          <w:b/>
          <w:sz w:val="26"/>
          <w:szCs w:val="26"/>
        </w:rPr>
      </w:pPr>
      <w:r w:rsidRPr="00260EC4">
        <w:rPr>
          <w:rFonts w:cs="Times New Roman"/>
          <w:b/>
          <w:sz w:val="26"/>
          <w:szCs w:val="26"/>
        </w:rPr>
        <w:t xml:space="preserve">Перечень документов при поступлении </w:t>
      </w:r>
      <w:proofErr w:type="gramStart"/>
      <w:r w:rsidRPr="00260EC4">
        <w:rPr>
          <w:rFonts w:cs="Times New Roman"/>
          <w:b/>
          <w:sz w:val="26"/>
          <w:szCs w:val="26"/>
        </w:rPr>
        <w:t>на</w:t>
      </w:r>
      <w:proofErr w:type="gramEnd"/>
    </w:p>
    <w:p w:rsidR="00E618AF" w:rsidRPr="00260EC4" w:rsidRDefault="00E618AF" w:rsidP="00E618AF">
      <w:pPr>
        <w:autoSpaceDE w:val="0"/>
        <w:autoSpaceDN w:val="0"/>
        <w:adjustRightInd w:val="0"/>
        <w:spacing w:after="0"/>
        <w:jc w:val="center"/>
        <w:rPr>
          <w:rFonts w:cs="Times New Roman"/>
          <w:b/>
          <w:sz w:val="26"/>
          <w:szCs w:val="26"/>
        </w:rPr>
      </w:pPr>
      <w:r w:rsidRPr="00260EC4">
        <w:rPr>
          <w:rFonts w:cs="Times New Roman"/>
          <w:b/>
          <w:sz w:val="26"/>
          <w:szCs w:val="26"/>
        </w:rPr>
        <w:t>государственную гражданскую службу</w:t>
      </w:r>
    </w:p>
    <w:p w:rsidR="00E618AF" w:rsidRPr="00260EC4" w:rsidRDefault="00E618AF" w:rsidP="00E618AF">
      <w:pPr>
        <w:autoSpaceDE w:val="0"/>
        <w:autoSpaceDN w:val="0"/>
        <w:adjustRightInd w:val="0"/>
        <w:spacing w:after="0"/>
        <w:jc w:val="center"/>
        <w:rPr>
          <w:rFonts w:cs="Times New Roman"/>
          <w:b/>
          <w:sz w:val="26"/>
          <w:szCs w:val="26"/>
        </w:rPr>
      </w:pPr>
    </w:p>
    <w:p w:rsidR="00E618AF" w:rsidRPr="00260EC4" w:rsidRDefault="00E618AF" w:rsidP="00E618AF">
      <w:pPr>
        <w:autoSpaceDE w:val="0"/>
        <w:autoSpaceDN w:val="0"/>
        <w:adjustRightInd w:val="0"/>
        <w:spacing w:after="0"/>
        <w:rPr>
          <w:rFonts w:cs="Times New Roman"/>
          <w:b/>
          <w:sz w:val="26"/>
          <w:szCs w:val="26"/>
          <w:u w:val="single"/>
        </w:rPr>
      </w:pPr>
      <w:r w:rsidRPr="00260EC4">
        <w:rPr>
          <w:rFonts w:cs="Times New Roman"/>
          <w:b/>
          <w:sz w:val="26"/>
          <w:szCs w:val="26"/>
          <w:u w:val="single"/>
        </w:rPr>
        <w:t>В отдел кадров и государственной службы</w:t>
      </w:r>
    </w:p>
    <w:p w:rsidR="00E618AF" w:rsidRPr="00260EC4" w:rsidRDefault="00E618AF" w:rsidP="00E618AF">
      <w:pPr>
        <w:autoSpaceDE w:val="0"/>
        <w:autoSpaceDN w:val="0"/>
        <w:adjustRightInd w:val="0"/>
        <w:spacing w:after="0"/>
        <w:rPr>
          <w:rFonts w:cs="Times New Roman"/>
          <w:b/>
          <w:sz w:val="26"/>
          <w:szCs w:val="26"/>
          <w:u w:val="single"/>
        </w:rPr>
      </w:pPr>
    </w:p>
    <w:p w:rsidR="00CB6541" w:rsidRPr="00260EC4" w:rsidRDefault="00E618AF" w:rsidP="00CB6541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cs="Times New Roman"/>
          <w:sz w:val="26"/>
          <w:szCs w:val="26"/>
        </w:rPr>
      </w:pPr>
      <w:r w:rsidRPr="00260EC4">
        <w:rPr>
          <w:rFonts w:cs="Times New Roman"/>
          <w:sz w:val="26"/>
          <w:szCs w:val="26"/>
        </w:rPr>
        <w:t xml:space="preserve">Заявление (пишется </w:t>
      </w:r>
      <w:r w:rsidR="0015390E" w:rsidRPr="00260EC4">
        <w:rPr>
          <w:rFonts w:cs="Times New Roman"/>
          <w:sz w:val="26"/>
          <w:szCs w:val="26"/>
        </w:rPr>
        <w:t xml:space="preserve">в суде </w:t>
      </w:r>
      <w:r w:rsidRPr="00260EC4">
        <w:rPr>
          <w:rFonts w:cs="Times New Roman"/>
          <w:sz w:val="26"/>
          <w:szCs w:val="26"/>
        </w:rPr>
        <w:t>в день поступления</w:t>
      </w:r>
      <w:r w:rsidR="0015390E" w:rsidRPr="00260EC4">
        <w:rPr>
          <w:rFonts w:cs="Times New Roman"/>
          <w:sz w:val="26"/>
          <w:szCs w:val="26"/>
        </w:rPr>
        <w:t xml:space="preserve"> на службу</w:t>
      </w:r>
      <w:r w:rsidRPr="00260EC4">
        <w:rPr>
          <w:rFonts w:cs="Times New Roman"/>
          <w:sz w:val="26"/>
          <w:szCs w:val="26"/>
        </w:rPr>
        <w:t>)</w:t>
      </w:r>
    </w:p>
    <w:p w:rsidR="00375E40" w:rsidRPr="00260EC4" w:rsidRDefault="00C0247C" w:rsidP="00375E40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cs="Times New Roman"/>
          <w:sz w:val="26"/>
          <w:szCs w:val="26"/>
        </w:rPr>
      </w:pPr>
      <w:proofErr w:type="gramStart"/>
      <w:r w:rsidRPr="00260EC4">
        <w:rPr>
          <w:rFonts w:cs="Times New Roman"/>
          <w:sz w:val="26"/>
          <w:szCs w:val="26"/>
        </w:rPr>
        <w:t>Анкета</w:t>
      </w:r>
      <w:r w:rsidR="00AB7ABB" w:rsidRPr="00260EC4">
        <w:rPr>
          <w:rFonts w:cs="Times New Roman"/>
          <w:sz w:val="26"/>
          <w:szCs w:val="26"/>
        </w:rPr>
        <w:t xml:space="preserve"> </w:t>
      </w:r>
      <w:r w:rsidR="00375E40" w:rsidRPr="00260EC4">
        <w:rPr>
          <w:rFonts w:cs="Times New Roman"/>
          <w:sz w:val="26"/>
          <w:szCs w:val="26"/>
        </w:rPr>
        <w:t>для поступления на государственную гражданскую службу</w:t>
      </w:r>
      <w:r w:rsidR="0004066A" w:rsidRPr="00260EC4">
        <w:rPr>
          <w:rFonts w:cs="Times New Roman"/>
          <w:sz w:val="26"/>
          <w:szCs w:val="26"/>
        </w:rPr>
        <w:t xml:space="preserve"> (</w:t>
      </w:r>
      <w:r w:rsidR="00375E40" w:rsidRPr="00260EC4">
        <w:rPr>
          <w:rFonts w:cs="Times New Roman"/>
          <w:sz w:val="26"/>
          <w:szCs w:val="26"/>
        </w:rPr>
        <w:t>заполня</w:t>
      </w:r>
      <w:r w:rsidR="004A1B69" w:rsidRPr="00260EC4">
        <w:rPr>
          <w:rFonts w:cs="Times New Roman"/>
          <w:sz w:val="26"/>
          <w:szCs w:val="26"/>
        </w:rPr>
        <w:t>е</w:t>
      </w:r>
      <w:r w:rsidR="00375E40" w:rsidRPr="00260EC4">
        <w:rPr>
          <w:rFonts w:cs="Times New Roman"/>
          <w:sz w:val="26"/>
          <w:szCs w:val="26"/>
        </w:rPr>
        <w:t xml:space="preserve">тся исключительно в электронном виде с помощью специального программного обеспечения «Анкета ГС (МС)», размещенного по ссылке </w:t>
      </w:r>
      <w:hyperlink r:id="rId5" w:history="1">
        <w:r w:rsidR="00375E40" w:rsidRPr="00260EC4">
          <w:rPr>
            <w:rStyle w:val="a6"/>
            <w:rFonts w:cs="Times New Roman"/>
            <w:sz w:val="26"/>
            <w:szCs w:val="26"/>
          </w:rPr>
          <w:t>https://gossluzhba.gov.ru/spo/knowledge-base</w:t>
        </w:r>
      </w:hyperlink>
      <w:r w:rsidR="00375E40" w:rsidRPr="00260EC4">
        <w:rPr>
          <w:rFonts w:cs="Times New Roman"/>
          <w:sz w:val="26"/>
          <w:szCs w:val="26"/>
        </w:rPr>
        <w:t>. С более подробной информацией об указанном программной обеспечении можно ознакомиться по ссылке https://gossluzhba.gov.ru/news/2c59f</w:t>
      </w:r>
      <w:r w:rsidR="00AC2704">
        <w:rPr>
          <w:rFonts w:cs="Times New Roman"/>
          <w:sz w:val="26"/>
          <w:szCs w:val="26"/>
        </w:rPr>
        <w:t>6a0-85a8-450d-8501-e32fc1bc49b7</w:t>
      </w:r>
      <w:proofErr w:type="gramEnd"/>
    </w:p>
    <w:p w:rsidR="00E618AF" w:rsidRPr="00260EC4" w:rsidRDefault="00E618AF" w:rsidP="00E618AF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cs="Times New Roman"/>
          <w:sz w:val="26"/>
          <w:szCs w:val="26"/>
        </w:rPr>
      </w:pPr>
      <w:r w:rsidRPr="00260EC4">
        <w:rPr>
          <w:rFonts w:cs="Times New Roman"/>
          <w:sz w:val="26"/>
          <w:szCs w:val="26"/>
        </w:rPr>
        <w:t>Автобиография</w:t>
      </w:r>
    </w:p>
    <w:p w:rsidR="00E618AF" w:rsidRPr="00260EC4" w:rsidRDefault="00E618AF" w:rsidP="00E618AF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cs="Times New Roman"/>
          <w:sz w:val="26"/>
          <w:szCs w:val="26"/>
        </w:rPr>
      </w:pPr>
      <w:r w:rsidRPr="00260EC4">
        <w:rPr>
          <w:rFonts w:cs="Times New Roman"/>
          <w:sz w:val="26"/>
          <w:szCs w:val="26"/>
        </w:rPr>
        <w:t>Паспорт</w:t>
      </w:r>
    </w:p>
    <w:p w:rsidR="00E618AF" w:rsidRPr="00260EC4" w:rsidRDefault="00E618AF" w:rsidP="00E618AF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cs="Times New Roman"/>
          <w:sz w:val="26"/>
          <w:szCs w:val="26"/>
        </w:rPr>
      </w:pPr>
      <w:r w:rsidRPr="00260EC4">
        <w:rPr>
          <w:rFonts w:cs="Times New Roman"/>
          <w:sz w:val="26"/>
          <w:szCs w:val="26"/>
        </w:rPr>
        <w:t>Трудовая книжка (+сведения о трудовой деятельности, если перешли на электронный вариант)</w:t>
      </w:r>
    </w:p>
    <w:p w:rsidR="00E618AF" w:rsidRPr="00260EC4" w:rsidRDefault="00CE6752" w:rsidP="00E618AF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СНИЛС</w:t>
      </w:r>
    </w:p>
    <w:p w:rsidR="00E618AF" w:rsidRPr="00260EC4" w:rsidRDefault="00E618AF" w:rsidP="00E618AF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cs="Times New Roman"/>
          <w:sz w:val="26"/>
          <w:szCs w:val="26"/>
        </w:rPr>
      </w:pPr>
      <w:r w:rsidRPr="00260EC4">
        <w:rPr>
          <w:rFonts w:cs="Times New Roman"/>
          <w:sz w:val="26"/>
          <w:szCs w:val="26"/>
        </w:rPr>
        <w:t>Свидетельство о постановке на налоговый учет</w:t>
      </w:r>
    </w:p>
    <w:p w:rsidR="00E618AF" w:rsidRPr="00260EC4" w:rsidRDefault="00E618AF" w:rsidP="00E618AF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cs="Times New Roman"/>
          <w:sz w:val="26"/>
          <w:szCs w:val="26"/>
        </w:rPr>
      </w:pPr>
      <w:r w:rsidRPr="00260EC4">
        <w:rPr>
          <w:rFonts w:cs="Times New Roman"/>
          <w:sz w:val="26"/>
          <w:szCs w:val="26"/>
        </w:rPr>
        <w:t>Документы об образовании</w:t>
      </w:r>
    </w:p>
    <w:p w:rsidR="00E618AF" w:rsidRPr="00260EC4" w:rsidRDefault="00E618AF" w:rsidP="00E618AF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cs="Times New Roman"/>
          <w:sz w:val="26"/>
          <w:szCs w:val="26"/>
        </w:rPr>
      </w:pPr>
      <w:r w:rsidRPr="00260EC4">
        <w:rPr>
          <w:rFonts w:cs="Times New Roman"/>
          <w:sz w:val="26"/>
          <w:szCs w:val="26"/>
        </w:rPr>
        <w:t>Документы воинского учета (если имеются)</w:t>
      </w:r>
    </w:p>
    <w:p w:rsidR="00E618AF" w:rsidRPr="00260EC4" w:rsidRDefault="00E618AF" w:rsidP="00E618AF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cs="Times New Roman"/>
          <w:sz w:val="26"/>
          <w:szCs w:val="26"/>
        </w:rPr>
      </w:pPr>
      <w:r w:rsidRPr="00260EC4">
        <w:rPr>
          <w:rFonts w:cs="Times New Roman"/>
          <w:sz w:val="26"/>
          <w:szCs w:val="26"/>
        </w:rPr>
        <w:t>Свидетельства о государственной регистрации актов гражданского состояния (о браке, о рождении, расторжении</w:t>
      </w:r>
      <w:r w:rsidR="0014663C" w:rsidRPr="00260EC4">
        <w:rPr>
          <w:rFonts w:cs="Times New Roman"/>
          <w:sz w:val="26"/>
          <w:szCs w:val="26"/>
        </w:rPr>
        <w:t xml:space="preserve"> брака и т.д.</w:t>
      </w:r>
      <w:r w:rsidRPr="00260EC4">
        <w:rPr>
          <w:rFonts w:cs="Times New Roman"/>
          <w:sz w:val="26"/>
          <w:szCs w:val="26"/>
        </w:rPr>
        <w:t>)</w:t>
      </w:r>
    </w:p>
    <w:p w:rsidR="00E618AF" w:rsidRPr="00260EC4" w:rsidRDefault="00E618AF" w:rsidP="00E618AF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cs="Times New Roman"/>
          <w:sz w:val="26"/>
          <w:szCs w:val="26"/>
        </w:rPr>
      </w:pPr>
      <w:r w:rsidRPr="00260EC4">
        <w:rPr>
          <w:rFonts w:cs="Times New Roman"/>
          <w:sz w:val="26"/>
          <w:szCs w:val="26"/>
        </w:rPr>
        <w:t>Справка о наличии (отсутствии) судимости</w:t>
      </w:r>
      <w:r w:rsidR="00C91DD1" w:rsidRPr="00260EC4">
        <w:rPr>
          <w:rFonts w:cs="Times New Roman"/>
          <w:sz w:val="26"/>
          <w:szCs w:val="26"/>
        </w:rPr>
        <w:t xml:space="preserve"> (представляется оригинал </w:t>
      </w:r>
      <w:r w:rsidR="00661DE0" w:rsidRPr="00260EC4">
        <w:rPr>
          <w:rFonts w:cs="Times New Roman"/>
          <w:sz w:val="26"/>
          <w:szCs w:val="26"/>
        </w:rPr>
        <w:t>на бумаге или электронная форма справки</w:t>
      </w:r>
      <w:r w:rsidR="00812CAF" w:rsidRPr="00260EC4">
        <w:rPr>
          <w:rFonts w:cs="Times New Roman"/>
          <w:sz w:val="26"/>
          <w:szCs w:val="26"/>
        </w:rPr>
        <w:t>, который</w:t>
      </w:r>
      <w:r w:rsidR="00661DE0" w:rsidRPr="00260EC4">
        <w:rPr>
          <w:rFonts w:cs="Times New Roman"/>
          <w:sz w:val="26"/>
          <w:szCs w:val="26"/>
        </w:rPr>
        <w:t xml:space="preserve"> отправляется на электронный адрес </w:t>
      </w:r>
      <w:r w:rsidR="00477614" w:rsidRPr="00260EC4">
        <w:rPr>
          <w:rFonts w:cs="Times New Roman"/>
          <w:sz w:val="26"/>
          <w:szCs w:val="26"/>
        </w:rPr>
        <w:t>начальника отдела кадров игосударственной службы Арбитражного суда Архангельской области</w:t>
      </w:r>
      <w:r w:rsidR="008F14D8" w:rsidRPr="00260EC4">
        <w:rPr>
          <w:rFonts w:cs="Times New Roman"/>
          <w:sz w:val="26"/>
          <w:szCs w:val="26"/>
        </w:rPr>
        <w:t xml:space="preserve"> </w:t>
      </w:r>
      <w:r w:rsidR="005E6C52" w:rsidRPr="005E6C52">
        <w:rPr>
          <w:rFonts w:cs="Times New Roman"/>
          <w:sz w:val="26"/>
          <w:szCs w:val="26"/>
        </w:rPr>
        <w:t xml:space="preserve">  </w:t>
      </w:r>
      <w:r w:rsidR="00477614" w:rsidRPr="00260EC4">
        <w:rPr>
          <w:rFonts w:cs="Times New Roman"/>
          <w:sz w:val="26"/>
          <w:szCs w:val="26"/>
        </w:rPr>
        <w:t>05.e</w:t>
      </w:r>
      <w:proofErr w:type="spellStart"/>
      <w:r w:rsidR="00AD6FB8">
        <w:rPr>
          <w:rFonts w:cs="Times New Roman"/>
          <w:sz w:val="26"/>
          <w:szCs w:val="26"/>
          <w:lang w:val="en-US"/>
        </w:rPr>
        <w:t>gorin</w:t>
      </w:r>
      <w:r w:rsidR="00477614" w:rsidRPr="00260EC4">
        <w:rPr>
          <w:rFonts w:cs="Times New Roman"/>
          <w:sz w:val="26"/>
          <w:szCs w:val="26"/>
        </w:rPr>
        <w:t>a@arbitr.ru</w:t>
      </w:r>
      <w:proofErr w:type="spellEnd"/>
      <w:r w:rsidR="00C91DD1" w:rsidRPr="00260EC4">
        <w:rPr>
          <w:rFonts w:cs="Times New Roman"/>
          <w:sz w:val="26"/>
          <w:szCs w:val="26"/>
        </w:rPr>
        <w:t>)</w:t>
      </w:r>
    </w:p>
    <w:p w:rsidR="00E618AF" w:rsidRPr="00260EC4" w:rsidRDefault="00E618AF" w:rsidP="00E618AF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cs="Times New Roman"/>
          <w:sz w:val="26"/>
          <w:szCs w:val="26"/>
        </w:rPr>
      </w:pPr>
      <w:r w:rsidRPr="00260EC4">
        <w:rPr>
          <w:rFonts w:cs="Times New Roman"/>
          <w:sz w:val="26"/>
          <w:szCs w:val="26"/>
        </w:rPr>
        <w:t xml:space="preserve">Медицинское заключение установленной </w:t>
      </w:r>
      <w:hyperlink r:id="rId6" w:history="1">
        <w:r w:rsidRPr="00260EC4">
          <w:rPr>
            <w:rFonts w:cs="Times New Roman"/>
            <w:sz w:val="26"/>
            <w:szCs w:val="26"/>
          </w:rPr>
          <w:t>формы</w:t>
        </w:r>
      </w:hyperlink>
      <w:r w:rsidRPr="00260EC4">
        <w:rPr>
          <w:rFonts w:cs="Times New Roman"/>
          <w:sz w:val="26"/>
          <w:szCs w:val="26"/>
        </w:rPr>
        <w:t xml:space="preserve"> об отсутствии у гражданина заболевания, препятствующего поступлению на гражданскую службу или ее прохождению</w:t>
      </w:r>
      <w:r w:rsidR="00494408" w:rsidRPr="00260EC4">
        <w:rPr>
          <w:rFonts w:cs="Times New Roman"/>
          <w:sz w:val="26"/>
          <w:szCs w:val="26"/>
        </w:rPr>
        <w:t xml:space="preserve"> </w:t>
      </w:r>
      <w:r w:rsidR="003101F2">
        <w:rPr>
          <w:rFonts w:cs="Times New Roman"/>
          <w:sz w:val="26"/>
          <w:szCs w:val="26"/>
        </w:rPr>
        <w:t>(</w:t>
      </w:r>
      <w:r w:rsidR="00C50106">
        <w:rPr>
          <w:rFonts w:cs="Times New Roman"/>
          <w:sz w:val="26"/>
          <w:szCs w:val="26"/>
        </w:rPr>
        <w:t xml:space="preserve">г. Архангельск, </w:t>
      </w:r>
      <w:r w:rsidR="002A3D1C" w:rsidRPr="00260EC4">
        <w:rPr>
          <w:rFonts w:cs="Times New Roman"/>
          <w:i/>
          <w:sz w:val="26"/>
          <w:szCs w:val="26"/>
        </w:rPr>
        <w:t>ул</w:t>
      </w:r>
      <w:proofErr w:type="gramStart"/>
      <w:r w:rsidR="002A3D1C" w:rsidRPr="00260EC4">
        <w:rPr>
          <w:rFonts w:cs="Times New Roman"/>
          <w:i/>
          <w:sz w:val="26"/>
          <w:szCs w:val="26"/>
        </w:rPr>
        <w:t>.</w:t>
      </w:r>
      <w:r w:rsidR="008C60CE">
        <w:rPr>
          <w:rFonts w:cs="Times New Roman"/>
          <w:i/>
          <w:sz w:val="26"/>
          <w:szCs w:val="26"/>
        </w:rPr>
        <w:t>Я</w:t>
      </w:r>
      <w:proofErr w:type="gramEnd"/>
      <w:r w:rsidR="008C60CE">
        <w:rPr>
          <w:rFonts w:cs="Times New Roman"/>
          <w:i/>
          <w:sz w:val="26"/>
          <w:szCs w:val="26"/>
        </w:rPr>
        <w:t>рославская, д.42</w:t>
      </w:r>
      <w:r w:rsidR="00494408" w:rsidRPr="00260EC4">
        <w:rPr>
          <w:rFonts w:cs="Times New Roman"/>
          <w:i/>
          <w:sz w:val="26"/>
          <w:szCs w:val="26"/>
        </w:rPr>
        <w:t xml:space="preserve">, </w:t>
      </w:r>
      <w:proofErr w:type="spellStart"/>
      <w:r w:rsidR="00061B73" w:rsidRPr="00260EC4">
        <w:rPr>
          <w:rFonts w:cs="Times New Roman"/>
          <w:i/>
          <w:sz w:val="26"/>
          <w:szCs w:val="26"/>
        </w:rPr>
        <w:t>пн-пт</w:t>
      </w:r>
      <w:proofErr w:type="spellEnd"/>
      <w:r w:rsidR="00061B73" w:rsidRPr="00260EC4">
        <w:rPr>
          <w:rFonts w:cs="Times New Roman"/>
          <w:i/>
          <w:sz w:val="26"/>
          <w:szCs w:val="26"/>
        </w:rPr>
        <w:t xml:space="preserve"> 08:00–20:00; </w:t>
      </w:r>
      <w:proofErr w:type="spellStart"/>
      <w:r w:rsidR="00061B73" w:rsidRPr="00260EC4">
        <w:rPr>
          <w:rFonts w:cs="Times New Roman"/>
          <w:i/>
          <w:sz w:val="26"/>
          <w:szCs w:val="26"/>
        </w:rPr>
        <w:t>сб</w:t>
      </w:r>
      <w:proofErr w:type="spellEnd"/>
      <w:r w:rsidR="00061B73" w:rsidRPr="00260EC4">
        <w:rPr>
          <w:rFonts w:cs="Times New Roman"/>
          <w:i/>
          <w:sz w:val="26"/>
          <w:szCs w:val="26"/>
        </w:rPr>
        <w:t xml:space="preserve"> 08:00–13:00, +7 (8182) 64-60-25,+7 (8182) 24-29-07,+7 (931) 408-35-01</w:t>
      </w:r>
      <w:r w:rsidR="00494408" w:rsidRPr="00260EC4">
        <w:rPr>
          <w:rFonts w:cs="Times New Roman"/>
          <w:sz w:val="26"/>
          <w:szCs w:val="26"/>
        </w:rPr>
        <w:t>)</w:t>
      </w:r>
      <w:r w:rsidR="00061B73" w:rsidRPr="00260EC4">
        <w:rPr>
          <w:rFonts w:cs="Times New Roman"/>
          <w:sz w:val="26"/>
          <w:szCs w:val="26"/>
        </w:rPr>
        <w:t>.</w:t>
      </w:r>
    </w:p>
    <w:p w:rsidR="00E618AF" w:rsidRPr="00260EC4" w:rsidRDefault="00E618AF" w:rsidP="00650EE4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cs="Times New Roman"/>
          <w:i/>
          <w:sz w:val="26"/>
          <w:szCs w:val="26"/>
        </w:rPr>
      </w:pPr>
      <w:proofErr w:type="gramStart"/>
      <w:r w:rsidRPr="00260EC4">
        <w:rPr>
          <w:rFonts w:cs="Times New Roman"/>
          <w:sz w:val="26"/>
          <w:szCs w:val="26"/>
        </w:rPr>
        <w:t>Сведения о доходах, имуществе и обязательствах имущественного характера гражданского служащего, его супруга/супруги и несовершеннолетних детей (</w:t>
      </w:r>
      <w:r w:rsidR="00C571F1" w:rsidRPr="00260EC4">
        <w:rPr>
          <w:rFonts w:cs="Times New Roman"/>
          <w:sz w:val="26"/>
          <w:szCs w:val="26"/>
        </w:rPr>
        <w:t>за предыдущий год</w:t>
      </w:r>
      <w:r w:rsidR="0045290F" w:rsidRPr="00260EC4">
        <w:rPr>
          <w:rFonts w:cs="Times New Roman"/>
          <w:sz w:val="26"/>
          <w:szCs w:val="26"/>
        </w:rPr>
        <w:t xml:space="preserve">, а об имуществе, принадлежащем на праве собственности, вкладах в банках, ц/б, обязательствах имущественного характера - </w:t>
      </w:r>
      <w:r w:rsidRPr="00260EC4">
        <w:rPr>
          <w:rFonts w:cs="Times New Roman"/>
          <w:sz w:val="26"/>
          <w:szCs w:val="26"/>
        </w:rPr>
        <w:t>по состоянию на 1 число месяца, предшествующего месяцу поступления на государственную гражданскую службу)</w:t>
      </w:r>
      <w:r w:rsidR="00650EE4" w:rsidRPr="00260EC4">
        <w:rPr>
          <w:rFonts w:cs="Times New Roman"/>
          <w:sz w:val="26"/>
          <w:szCs w:val="26"/>
        </w:rPr>
        <w:t xml:space="preserve"> – </w:t>
      </w:r>
      <w:r w:rsidR="00650EE4" w:rsidRPr="00260EC4">
        <w:rPr>
          <w:rFonts w:cs="Times New Roman"/>
          <w:i/>
          <w:sz w:val="26"/>
          <w:szCs w:val="26"/>
        </w:rPr>
        <w:t>заполняются с помощью специального программного обеспечения «Справки БК», которое скачивается с сайта Президента</w:t>
      </w:r>
      <w:proofErr w:type="gramEnd"/>
      <w:r w:rsidR="00650EE4" w:rsidRPr="00260EC4">
        <w:rPr>
          <w:rFonts w:cs="Times New Roman"/>
          <w:i/>
          <w:sz w:val="26"/>
          <w:szCs w:val="26"/>
        </w:rPr>
        <w:t xml:space="preserve"> Российской Федерации</w:t>
      </w:r>
      <w:proofErr w:type="gramStart"/>
      <w:r w:rsidR="00650EE4" w:rsidRPr="00260EC4">
        <w:rPr>
          <w:rFonts w:cs="Times New Roman"/>
          <w:i/>
          <w:sz w:val="26"/>
          <w:szCs w:val="26"/>
        </w:rPr>
        <w:t>.</w:t>
      </w:r>
      <w:proofErr w:type="gramEnd"/>
      <w:r w:rsidR="00650EE4" w:rsidRPr="00260EC4">
        <w:rPr>
          <w:rFonts w:cs="Times New Roman"/>
          <w:i/>
          <w:sz w:val="26"/>
          <w:szCs w:val="26"/>
        </w:rPr>
        <w:t xml:space="preserve"> (</w:t>
      </w:r>
      <w:proofErr w:type="gramStart"/>
      <w:r w:rsidR="00650EE4" w:rsidRPr="00260EC4">
        <w:rPr>
          <w:rFonts w:cs="Times New Roman"/>
          <w:i/>
          <w:sz w:val="26"/>
          <w:szCs w:val="26"/>
        </w:rPr>
        <w:t>в</w:t>
      </w:r>
      <w:proofErr w:type="gramEnd"/>
      <w:r w:rsidR="00650EE4" w:rsidRPr="00260EC4">
        <w:rPr>
          <w:rFonts w:cs="Times New Roman"/>
          <w:i/>
          <w:sz w:val="26"/>
          <w:szCs w:val="26"/>
        </w:rPr>
        <w:t xml:space="preserve"> поисковой строке вбиваем «сайт Президента РФ, справки БК» - выпадает http://www.kremlin.ru/structure/additional/12)</w:t>
      </w:r>
    </w:p>
    <w:p w:rsidR="00E618AF" w:rsidRPr="00260EC4" w:rsidRDefault="00E618AF" w:rsidP="00E618AF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cs="Times New Roman"/>
          <w:sz w:val="26"/>
          <w:szCs w:val="26"/>
        </w:rPr>
      </w:pPr>
      <w:r w:rsidRPr="00260EC4">
        <w:rPr>
          <w:rFonts w:cs="Times New Roman"/>
          <w:sz w:val="26"/>
          <w:szCs w:val="26"/>
        </w:rPr>
        <w:t>Форма сведений об адресах сайтов (за три календарных года, предшествующих году поступления на гражданскую службу)</w:t>
      </w:r>
    </w:p>
    <w:p w:rsidR="00E618AF" w:rsidRPr="00260EC4" w:rsidRDefault="00E618AF" w:rsidP="00E618AF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cs="Times New Roman"/>
          <w:sz w:val="26"/>
          <w:szCs w:val="26"/>
        </w:rPr>
      </w:pPr>
      <w:r w:rsidRPr="00260EC4">
        <w:rPr>
          <w:rFonts w:cs="Times New Roman"/>
          <w:sz w:val="26"/>
          <w:szCs w:val="26"/>
        </w:rPr>
        <w:t>Для госслужащих (справка о получении выплат материальной помощи к отпуску с предыдущего места государственной гражданской службы)</w:t>
      </w:r>
    </w:p>
    <w:p w:rsidR="00E618AF" w:rsidRPr="00260EC4" w:rsidRDefault="00E618AF" w:rsidP="00E618AF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cs="Times New Roman"/>
          <w:sz w:val="26"/>
          <w:szCs w:val="26"/>
        </w:rPr>
      </w:pPr>
      <w:r w:rsidRPr="00260EC4">
        <w:rPr>
          <w:rFonts w:cs="Times New Roman"/>
          <w:sz w:val="26"/>
          <w:szCs w:val="26"/>
        </w:rPr>
        <w:t>Согласие на обработку персональных данных</w:t>
      </w:r>
    </w:p>
    <w:p w:rsidR="00E618AF" w:rsidRPr="00260EC4" w:rsidRDefault="00E618AF" w:rsidP="00E618AF">
      <w:pPr>
        <w:pStyle w:val="a5"/>
        <w:autoSpaceDE w:val="0"/>
        <w:autoSpaceDN w:val="0"/>
        <w:adjustRightInd w:val="0"/>
        <w:spacing w:after="0"/>
        <w:ind w:left="900" w:firstLine="0"/>
        <w:jc w:val="both"/>
        <w:rPr>
          <w:rFonts w:cs="Times New Roman"/>
          <w:sz w:val="26"/>
          <w:szCs w:val="26"/>
        </w:rPr>
      </w:pPr>
      <w:bookmarkStart w:id="0" w:name="_GoBack"/>
      <w:bookmarkEnd w:id="0"/>
    </w:p>
    <w:p w:rsidR="00E618AF" w:rsidRPr="00260EC4" w:rsidRDefault="00E618AF" w:rsidP="00E618AF">
      <w:pPr>
        <w:rPr>
          <w:rFonts w:cs="Times New Roman"/>
          <w:b/>
          <w:sz w:val="26"/>
          <w:szCs w:val="26"/>
          <w:u w:val="single"/>
        </w:rPr>
      </w:pPr>
      <w:r w:rsidRPr="00260EC4">
        <w:rPr>
          <w:rFonts w:cs="Times New Roman"/>
          <w:b/>
          <w:sz w:val="26"/>
          <w:szCs w:val="26"/>
          <w:u w:val="single"/>
        </w:rPr>
        <w:t>В финансовый отдел:</w:t>
      </w:r>
    </w:p>
    <w:p w:rsidR="00E618AF" w:rsidRPr="00260EC4" w:rsidRDefault="00E618AF" w:rsidP="00E618AF">
      <w:pPr>
        <w:rPr>
          <w:rFonts w:cs="Times New Roman"/>
          <w:sz w:val="26"/>
          <w:szCs w:val="26"/>
        </w:rPr>
      </w:pPr>
      <w:r w:rsidRPr="00260EC4">
        <w:rPr>
          <w:rFonts w:cs="Times New Roman"/>
          <w:sz w:val="26"/>
          <w:szCs w:val="26"/>
        </w:rPr>
        <w:t>Справка 2-НДФЛ</w:t>
      </w:r>
    </w:p>
    <w:p w:rsidR="009E2CF2" w:rsidRPr="00260EC4" w:rsidRDefault="00E618AF" w:rsidP="0015390E">
      <w:pPr>
        <w:rPr>
          <w:rFonts w:cs="Times New Roman"/>
          <w:sz w:val="26"/>
          <w:szCs w:val="26"/>
        </w:rPr>
      </w:pPr>
      <w:r w:rsidRPr="00260EC4">
        <w:rPr>
          <w:rFonts w:cs="Times New Roman"/>
          <w:sz w:val="26"/>
          <w:szCs w:val="26"/>
        </w:rPr>
        <w:t xml:space="preserve">Лицевой счет и </w:t>
      </w:r>
      <w:proofErr w:type="spellStart"/>
      <w:proofErr w:type="gramStart"/>
      <w:r w:rsidRPr="00260EC4">
        <w:rPr>
          <w:rFonts w:cs="Times New Roman"/>
          <w:sz w:val="26"/>
          <w:szCs w:val="26"/>
        </w:rPr>
        <w:t>р</w:t>
      </w:r>
      <w:proofErr w:type="spellEnd"/>
      <w:proofErr w:type="gramEnd"/>
      <w:r w:rsidRPr="00260EC4">
        <w:rPr>
          <w:rFonts w:cs="Times New Roman"/>
          <w:sz w:val="26"/>
          <w:szCs w:val="26"/>
        </w:rPr>
        <w:t>/</w:t>
      </w:r>
      <w:proofErr w:type="spellStart"/>
      <w:r w:rsidRPr="00260EC4">
        <w:rPr>
          <w:rFonts w:cs="Times New Roman"/>
          <w:sz w:val="26"/>
          <w:szCs w:val="26"/>
        </w:rPr>
        <w:t>сч</w:t>
      </w:r>
      <w:proofErr w:type="spellEnd"/>
      <w:r w:rsidRPr="00260EC4">
        <w:rPr>
          <w:rFonts w:cs="Times New Roman"/>
          <w:sz w:val="26"/>
          <w:szCs w:val="26"/>
        </w:rPr>
        <w:t xml:space="preserve"> (карта МИР)</w:t>
      </w:r>
    </w:p>
    <w:sectPr w:rsidR="009E2CF2" w:rsidRPr="00260EC4" w:rsidSect="00E131AF">
      <w:pgSz w:w="11906" w:h="16838"/>
      <w:pgMar w:top="426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822D3"/>
    <w:multiLevelType w:val="hybridMultilevel"/>
    <w:tmpl w:val="D40C4F38"/>
    <w:lvl w:ilvl="0" w:tplc="A9DCF7B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08"/>
  <w:characterSpacingControl w:val="doNotCompress"/>
  <w:compat/>
  <w:rsids>
    <w:rsidRoot w:val="00E618AF"/>
    <w:rsid w:val="0003084D"/>
    <w:rsid w:val="0004066A"/>
    <w:rsid w:val="00061B73"/>
    <w:rsid w:val="00134FF1"/>
    <w:rsid w:val="001352C9"/>
    <w:rsid w:val="0014663C"/>
    <w:rsid w:val="0015390E"/>
    <w:rsid w:val="001B03D0"/>
    <w:rsid w:val="001F4F52"/>
    <w:rsid w:val="00203390"/>
    <w:rsid w:val="002045A8"/>
    <w:rsid w:val="0021663F"/>
    <w:rsid w:val="00252AB7"/>
    <w:rsid w:val="00260EC4"/>
    <w:rsid w:val="002A3D1C"/>
    <w:rsid w:val="002C1926"/>
    <w:rsid w:val="003101F2"/>
    <w:rsid w:val="00310413"/>
    <w:rsid w:val="00314E03"/>
    <w:rsid w:val="00375E40"/>
    <w:rsid w:val="00376C8E"/>
    <w:rsid w:val="003E4B7D"/>
    <w:rsid w:val="00430114"/>
    <w:rsid w:val="0045290F"/>
    <w:rsid w:val="00454332"/>
    <w:rsid w:val="0046401E"/>
    <w:rsid w:val="00475F09"/>
    <w:rsid w:val="00477614"/>
    <w:rsid w:val="004861A3"/>
    <w:rsid w:val="004868B6"/>
    <w:rsid w:val="00494408"/>
    <w:rsid w:val="004A1B69"/>
    <w:rsid w:val="004B6193"/>
    <w:rsid w:val="004D1724"/>
    <w:rsid w:val="004D72CF"/>
    <w:rsid w:val="00514B3A"/>
    <w:rsid w:val="0055060C"/>
    <w:rsid w:val="00583A2F"/>
    <w:rsid w:val="005C4104"/>
    <w:rsid w:val="005E6C52"/>
    <w:rsid w:val="005F29B3"/>
    <w:rsid w:val="00636323"/>
    <w:rsid w:val="00650EE4"/>
    <w:rsid w:val="00661DE0"/>
    <w:rsid w:val="006D309A"/>
    <w:rsid w:val="007232EB"/>
    <w:rsid w:val="007266F0"/>
    <w:rsid w:val="00736829"/>
    <w:rsid w:val="007C25D7"/>
    <w:rsid w:val="007D2429"/>
    <w:rsid w:val="00812CAF"/>
    <w:rsid w:val="008228DC"/>
    <w:rsid w:val="00822E01"/>
    <w:rsid w:val="00865A6D"/>
    <w:rsid w:val="0086661F"/>
    <w:rsid w:val="0087700D"/>
    <w:rsid w:val="008A5E06"/>
    <w:rsid w:val="008C60CE"/>
    <w:rsid w:val="008D333F"/>
    <w:rsid w:val="008F14D8"/>
    <w:rsid w:val="009711A0"/>
    <w:rsid w:val="009E2CF2"/>
    <w:rsid w:val="009E5F95"/>
    <w:rsid w:val="00A17D68"/>
    <w:rsid w:val="00A361F3"/>
    <w:rsid w:val="00A37159"/>
    <w:rsid w:val="00A67EFA"/>
    <w:rsid w:val="00AB7ABB"/>
    <w:rsid w:val="00AC2704"/>
    <w:rsid w:val="00AD6FB8"/>
    <w:rsid w:val="00AF7222"/>
    <w:rsid w:val="00B1497F"/>
    <w:rsid w:val="00B7324D"/>
    <w:rsid w:val="00BB2ADD"/>
    <w:rsid w:val="00C0247C"/>
    <w:rsid w:val="00C24770"/>
    <w:rsid w:val="00C27222"/>
    <w:rsid w:val="00C50106"/>
    <w:rsid w:val="00C571F1"/>
    <w:rsid w:val="00C91DD1"/>
    <w:rsid w:val="00CB4BFD"/>
    <w:rsid w:val="00CB6541"/>
    <w:rsid w:val="00CE2720"/>
    <w:rsid w:val="00CE6752"/>
    <w:rsid w:val="00CF0B9C"/>
    <w:rsid w:val="00D03293"/>
    <w:rsid w:val="00D63980"/>
    <w:rsid w:val="00DA4EDD"/>
    <w:rsid w:val="00E131AF"/>
    <w:rsid w:val="00E322AA"/>
    <w:rsid w:val="00E510F0"/>
    <w:rsid w:val="00E618AF"/>
    <w:rsid w:val="00E63442"/>
    <w:rsid w:val="00E66A55"/>
    <w:rsid w:val="00ED1444"/>
    <w:rsid w:val="00F41E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20"/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18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67EFA"/>
    <w:rPr>
      <w:b/>
      <w:bCs/>
    </w:rPr>
  </w:style>
  <w:style w:type="character" w:styleId="a4">
    <w:name w:val="Emphasis"/>
    <w:basedOn w:val="a0"/>
    <w:uiPriority w:val="20"/>
    <w:qFormat/>
    <w:rsid w:val="00A67EFA"/>
    <w:rPr>
      <w:i/>
      <w:iCs/>
    </w:rPr>
  </w:style>
  <w:style w:type="paragraph" w:styleId="a5">
    <w:name w:val="List Paragraph"/>
    <w:basedOn w:val="a"/>
    <w:uiPriority w:val="34"/>
    <w:qFormat/>
    <w:rsid w:val="00E618AF"/>
    <w:pPr>
      <w:ind w:left="720"/>
      <w:contextualSpacing/>
    </w:pPr>
  </w:style>
  <w:style w:type="character" w:customStyle="1" w:styleId="orgcontacts-phonenumber">
    <w:name w:val="orgcontacts-phonenumber"/>
    <w:basedOn w:val="a0"/>
    <w:rsid w:val="00061B73"/>
  </w:style>
  <w:style w:type="character" w:styleId="a6">
    <w:name w:val="Hyperlink"/>
    <w:basedOn w:val="a0"/>
    <w:uiPriority w:val="99"/>
    <w:unhideWhenUsed/>
    <w:rsid w:val="00375E4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2C0C2DBB719CA18AC0D0493030978E04151FD52CEB568D0EB2E031B0F79B7AD5A5D6C6B70C22CB108E58E61B9E021618AA8375682F2BA8PByFH" TargetMode="External"/><Relationship Id="rId5" Type="http://schemas.openxmlformats.org/officeDocument/2006/relationships/hyperlink" Target="https://gossluzhba.gov.ru/spo/knowledge-base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401</Words>
  <Characters>2289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Арбитражный суд Архангельской области</Company>
  <LinksUpToDate>false</LinksUpToDate>
  <CharactersWithSpaces>2685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AleksandrovaE</dc:creator>
  <cp:keywords/>
  <dc:description/>
  <cp:lastModifiedBy>Александрова Е.А.</cp:lastModifiedBy>
  <cp:revision>46</cp:revision>
  <cp:lastPrinted>2026-01-28T06:00:00Z</cp:lastPrinted>
  <dcterms:created xsi:type="dcterms:W3CDTF">2022-04-12T08:01:00Z</dcterms:created>
  <dcterms:modified xsi:type="dcterms:W3CDTF">2026-04-16T10:35:00Z</dcterms:modified>
</cp:coreProperties>
</file>